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F66" w:rsidRPr="004674EE" w:rsidRDefault="004674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</w:t>
      </w:r>
      <w:bookmarkStart w:id="0" w:name="_GoBack"/>
      <w:bookmarkEnd w:id="0"/>
      <w:r w:rsidR="0008763D">
        <w:rPr>
          <w:rFonts w:ascii="Times New Roman" w:hAnsi="Times New Roman" w:cs="Times New Roman"/>
          <w:sz w:val="28"/>
          <w:szCs w:val="28"/>
        </w:rPr>
        <w:t>У ДО «</w:t>
      </w:r>
      <w:proofErr w:type="spellStart"/>
      <w:r w:rsidR="0008763D">
        <w:rPr>
          <w:rFonts w:ascii="Times New Roman" w:hAnsi="Times New Roman" w:cs="Times New Roman"/>
          <w:sz w:val="28"/>
          <w:szCs w:val="28"/>
        </w:rPr>
        <w:t>Вожегодский</w:t>
      </w:r>
      <w:proofErr w:type="spellEnd"/>
      <w:r w:rsidR="0008763D">
        <w:rPr>
          <w:rFonts w:ascii="Times New Roman" w:hAnsi="Times New Roman" w:cs="Times New Roman"/>
          <w:sz w:val="28"/>
          <w:szCs w:val="28"/>
        </w:rPr>
        <w:t xml:space="preserve"> ЦДО</w:t>
      </w:r>
      <w:r>
        <w:rPr>
          <w:rFonts w:ascii="Times New Roman" w:hAnsi="Times New Roman" w:cs="Times New Roman"/>
          <w:sz w:val="28"/>
          <w:szCs w:val="28"/>
        </w:rPr>
        <w:t xml:space="preserve">» структурных подразделений - </w:t>
      </w:r>
      <w:r w:rsidRPr="004674EE">
        <w:rPr>
          <w:rFonts w:ascii="Times New Roman" w:hAnsi="Times New Roman" w:cs="Times New Roman"/>
          <w:b/>
          <w:sz w:val="28"/>
          <w:szCs w:val="28"/>
        </w:rPr>
        <w:t>нет</w:t>
      </w:r>
    </w:p>
    <w:sectPr w:rsidR="00135F66" w:rsidRPr="00467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76B"/>
    <w:rsid w:val="0008763D"/>
    <w:rsid w:val="00135F66"/>
    <w:rsid w:val="004674EE"/>
    <w:rsid w:val="00EE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18E0"/>
  <w15:docId w15:val="{F38D3BF7-BF46-43F4-AE44-37BCCAC0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Samsonova Mayya</cp:lastModifiedBy>
  <cp:revision>4</cp:revision>
  <dcterms:created xsi:type="dcterms:W3CDTF">2014-02-21T20:35:00Z</dcterms:created>
  <dcterms:modified xsi:type="dcterms:W3CDTF">2017-02-20T08:01:00Z</dcterms:modified>
</cp:coreProperties>
</file>